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27749" w:rsidP="006F5F9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26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A304E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340F7D">
        <w:rPr>
          <w:rFonts w:ascii="Arial" w:hAnsi="Arial" w:cs="Arial"/>
          <w:sz w:val="24"/>
          <w:szCs w:val="24"/>
          <w:lang w:eastAsia="en-US"/>
        </w:rPr>
        <w:t>01.06.</w:t>
      </w:r>
      <w:r w:rsidR="00DF6419">
        <w:rPr>
          <w:rFonts w:ascii="Arial" w:hAnsi="Arial" w:cs="Arial"/>
          <w:sz w:val="24"/>
          <w:szCs w:val="24"/>
          <w:lang w:eastAsia="en-US"/>
        </w:rPr>
        <w:t>20</w:t>
      </w:r>
      <w:r w:rsidR="006F5F97">
        <w:rPr>
          <w:rFonts w:ascii="Arial" w:hAnsi="Arial" w:cs="Arial"/>
          <w:sz w:val="24"/>
          <w:szCs w:val="24"/>
          <w:lang w:eastAsia="en-US"/>
        </w:rPr>
        <w:t>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340F7D">
        <w:rPr>
          <w:rFonts w:ascii="Arial" w:hAnsi="Arial" w:cs="Arial"/>
          <w:sz w:val="24"/>
          <w:szCs w:val="24"/>
          <w:lang w:eastAsia="en-US"/>
        </w:rPr>
        <w:t>45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 xml:space="preserve">1.Внести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>
        <w:rPr>
          <w:rFonts w:ascii="Arial" w:hAnsi="Arial" w:cs="Arial"/>
          <w:sz w:val="24"/>
        </w:rPr>
        <w:t>25</w:t>
      </w:r>
      <w:r w:rsidRPr="009307AA">
        <w:rPr>
          <w:rFonts w:ascii="Arial" w:hAnsi="Arial" w:cs="Arial"/>
          <w:sz w:val="24"/>
        </w:rPr>
        <w:t xml:space="preserve"> декабря 2020 года № </w:t>
      </w:r>
      <w:r>
        <w:rPr>
          <w:rFonts w:ascii="Arial" w:hAnsi="Arial" w:cs="Arial"/>
          <w:sz w:val="24"/>
        </w:rPr>
        <w:t>16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2021 год и на плановый период 2022 и 2023 годов», следующие изменения:</w:t>
      </w: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6089" w:rsidRDefault="00226089" w:rsidP="00226089">
      <w:pPr>
        <w:numPr>
          <w:ilvl w:val="0"/>
          <w:numId w:val="25"/>
        </w:numPr>
        <w:ind w:left="1992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226089" w:rsidRDefault="00226089" w:rsidP="00226089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</w:t>
      </w:r>
      <w:r w:rsidR="00F564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Pr="007B246A">
        <w:rPr>
          <w:rFonts w:ascii="Arial" w:hAnsi="Arial" w:cs="Arial"/>
          <w:sz w:val="24"/>
          <w:szCs w:val="24"/>
        </w:rPr>
        <w:t>4 </w:t>
      </w:r>
      <w:r w:rsidR="001A4195">
        <w:rPr>
          <w:rFonts w:ascii="Arial" w:hAnsi="Arial" w:cs="Arial"/>
          <w:sz w:val="24"/>
          <w:szCs w:val="24"/>
        </w:rPr>
        <w:t>457</w:t>
      </w:r>
      <w:r w:rsidR="00DE2387">
        <w:rPr>
          <w:rFonts w:ascii="Arial" w:hAnsi="Arial" w:cs="Arial"/>
          <w:sz w:val="24"/>
          <w:szCs w:val="24"/>
        </w:rPr>
        <w:t>,7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="009E216D">
        <w:rPr>
          <w:rFonts w:ascii="Arial" w:hAnsi="Arial" w:cs="Arial"/>
          <w:sz w:val="24"/>
          <w:szCs w:val="24"/>
        </w:rPr>
        <w:t xml:space="preserve"> 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4 </w:t>
      </w:r>
      <w:r w:rsidR="001A4195">
        <w:rPr>
          <w:rFonts w:ascii="Arial" w:hAnsi="Arial" w:cs="Arial"/>
          <w:sz w:val="24"/>
          <w:szCs w:val="24"/>
        </w:rPr>
        <w:t>515</w:t>
      </w:r>
      <w:r w:rsidR="00DE2387">
        <w:rPr>
          <w:rFonts w:ascii="Arial" w:hAnsi="Arial" w:cs="Arial"/>
          <w:sz w:val="24"/>
          <w:szCs w:val="24"/>
        </w:rPr>
        <w:t>,7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  <w:r w:rsidRPr="007B246A">
        <w:rPr>
          <w:sz w:val="28"/>
          <w:szCs w:val="28"/>
        </w:rPr>
        <w:t xml:space="preserve"> </w:t>
      </w:r>
    </w:p>
    <w:p w:rsidR="00DE2387" w:rsidRDefault="00DE2387" w:rsidP="00226089">
      <w:pPr>
        <w:jc w:val="both"/>
        <w:rPr>
          <w:sz w:val="28"/>
          <w:szCs w:val="28"/>
        </w:rPr>
      </w:pPr>
    </w:p>
    <w:p w:rsidR="00DE2387" w:rsidRDefault="00DE2387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</w:t>
      </w: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Pr="007B246A">
        <w:rPr>
          <w:rFonts w:ascii="Arial" w:hAnsi="Arial" w:cs="Arial"/>
          <w:sz w:val="24"/>
          <w:szCs w:val="24"/>
        </w:rPr>
        <w:t>4 </w:t>
      </w:r>
      <w:r w:rsidR="001A4195">
        <w:rPr>
          <w:rFonts w:ascii="Arial" w:hAnsi="Arial" w:cs="Arial"/>
          <w:sz w:val="24"/>
          <w:szCs w:val="24"/>
        </w:rPr>
        <w:t>643</w:t>
      </w:r>
      <w:r w:rsidR="00284E12">
        <w:rPr>
          <w:rFonts w:ascii="Arial" w:hAnsi="Arial" w:cs="Arial"/>
          <w:sz w:val="24"/>
          <w:szCs w:val="24"/>
        </w:rPr>
        <w:t>,5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4 </w:t>
      </w:r>
      <w:r w:rsidR="001A4195">
        <w:rPr>
          <w:rFonts w:ascii="Arial" w:hAnsi="Arial" w:cs="Arial"/>
          <w:sz w:val="24"/>
          <w:szCs w:val="24"/>
        </w:rPr>
        <w:t>701</w:t>
      </w:r>
      <w:r w:rsidR="00284E12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6614ED" w:rsidRDefault="00226089" w:rsidP="00226089">
      <w:pPr>
        <w:jc w:val="both"/>
        <w:rPr>
          <w:rFonts w:ascii="Arial" w:hAnsi="Arial" w:cs="Arial"/>
          <w:sz w:val="24"/>
          <w:szCs w:val="24"/>
        </w:rPr>
      </w:pPr>
    </w:p>
    <w:p w:rsidR="00226089" w:rsidRPr="00DE2387" w:rsidRDefault="00DE2387" w:rsidP="00DE2387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2021 год и на плановый период 2022 и 2023 годов» изложить в следующей редакции:</w:t>
      </w:r>
    </w:p>
    <w:p w:rsidR="00226089" w:rsidRPr="00C46D26" w:rsidRDefault="00226089" w:rsidP="00226089">
      <w:pPr>
        <w:pStyle w:val="af8"/>
        <w:ind w:left="1992"/>
        <w:jc w:val="both"/>
        <w:rPr>
          <w:sz w:val="24"/>
          <w:szCs w:val="24"/>
        </w:rPr>
      </w:pP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Default="00226089" w:rsidP="00226089">
      <w:pPr>
        <w:jc w:val="center"/>
      </w:pPr>
      <w:r w:rsidRPr="00A0494D">
        <w:t>ИСТОЧНИКИ ВНУТРЕННЕГО ФИНАНСИРОВАНИЯ ДЕФИЦИТА БЮДЖЕТА ШРАМОВСКОГО СЕЛЬСКОГО ПОСЕЛЕНИЯ</w:t>
      </w:r>
    </w:p>
    <w:p w:rsidR="00226089" w:rsidRPr="00A0494D" w:rsidRDefault="00226089" w:rsidP="00226089">
      <w:pPr>
        <w:jc w:val="center"/>
      </w:pPr>
      <w:r>
        <w:t>НА 2021 ГОД И НА ПЛАНОВЫЙ ПЕРИОД 2022</w:t>
      </w:r>
      <w:r w:rsidRPr="00A0494D">
        <w:t xml:space="preserve"> </w:t>
      </w:r>
      <w:r>
        <w:t>И</w:t>
      </w:r>
      <w:r w:rsidRPr="00A0494D">
        <w:t xml:space="preserve"> 202</w:t>
      </w:r>
      <w:r>
        <w:t>3</w:t>
      </w:r>
      <w:r w:rsidRPr="00A0494D"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226089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226089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1A4195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1A4195">
              <w:rPr>
                <w:rFonts w:ascii="Arial" w:hAnsi="Arial" w:cs="Arial"/>
              </w:rPr>
              <w:t>515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1A4195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1A4195">
              <w:rPr>
                <w:rFonts w:ascii="Arial" w:hAnsi="Arial" w:cs="Arial"/>
              </w:rPr>
              <w:t>515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1A4195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1A4195">
              <w:rPr>
                <w:rFonts w:ascii="Arial" w:hAnsi="Arial" w:cs="Arial"/>
              </w:rPr>
              <w:t>515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1A4195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1A4195">
              <w:rPr>
                <w:rFonts w:ascii="Arial" w:hAnsi="Arial" w:cs="Arial"/>
              </w:rPr>
              <w:t>515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1A4195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</w:t>
            </w:r>
            <w:r w:rsidR="001A4195">
              <w:rPr>
                <w:rFonts w:ascii="Arial" w:hAnsi="Arial" w:cs="Arial"/>
              </w:rPr>
              <w:t>701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Default="00226089" w:rsidP="001A4195">
            <w:pPr>
              <w:jc w:val="right"/>
            </w:pPr>
            <w:r w:rsidRPr="00073F08">
              <w:rPr>
                <w:rFonts w:ascii="Arial" w:hAnsi="Arial" w:cs="Arial"/>
              </w:rPr>
              <w:t>4 </w:t>
            </w:r>
            <w:r w:rsidR="001A4195">
              <w:rPr>
                <w:rFonts w:ascii="Arial" w:hAnsi="Arial" w:cs="Arial"/>
              </w:rPr>
              <w:t>701</w:t>
            </w:r>
            <w:r w:rsidRPr="00073F08"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Default="00226089" w:rsidP="001A4195">
            <w:pPr>
              <w:jc w:val="right"/>
            </w:pPr>
            <w:r w:rsidRPr="00073F08">
              <w:rPr>
                <w:rFonts w:ascii="Arial" w:hAnsi="Arial" w:cs="Arial"/>
              </w:rPr>
              <w:t>4 </w:t>
            </w:r>
            <w:r w:rsidR="001A4195">
              <w:rPr>
                <w:rFonts w:ascii="Arial" w:hAnsi="Arial" w:cs="Arial"/>
              </w:rPr>
              <w:t>701</w:t>
            </w:r>
            <w:r w:rsidRPr="00073F08"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Default="00226089" w:rsidP="001A4195">
            <w:pPr>
              <w:jc w:val="right"/>
            </w:pPr>
            <w:r w:rsidRPr="00073F08">
              <w:rPr>
                <w:rFonts w:ascii="Arial" w:hAnsi="Arial" w:cs="Arial"/>
              </w:rPr>
              <w:t>4 </w:t>
            </w:r>
            <w:r w:rsidR="001A4195">
              <w:rPr>
                <w:rFonts w:ascii="Arial" w:hAnsi="Arial" w:cs="Arial"/>
              </w:rPr>
              <w:t>701</w:t>
            </w:r>
            <w:r w:rsidRPr="00073F08"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226089" w:rsidRDefault="00226089" w:rsidP="00226089">
      <w:pPr>
        <w:jc w:val="right"/>
        <w:rPr>
          <w:sz w:val="24"/>
          <w:szCs w:val="24"/>
        </w:rPr>
      </w:pPr>
    </w:p>
    <w:p w:rsidR="00DE2387" w:rsidRDefault="00DE2387" w:rsidP="00226089">
      <w:pPr>
        <w:jc w:val="right"/>
        <w:rPr>
          <w:rFonts w:ascii="Arial" w:hAnsi="Arial" w:cs="Arial"/>
          <w:sz w:val="16"/>
          <w:szCs w:val="16"/>
        </w:rPr>
      </w:pPr>
    </w:p>
    <w:p w:rsidR="00226089" w:rsidRPr="00A0494D" w:rsidRDefault="00284E12" w:rsidP="00284E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DE2387">
        <w:rPr>
          <w:rFonts w:ascii="Arial" w:hAnsi="Arial" w:cs="Arial"/>
          <w:sz w:val="24"/>
          <w:szCs w:val="24"/>
        </w:rPr>
        <w:t xml:space="preserve">4) </w:t>
      </w:r>
      <w:r w:rsidR="00DE2387" w:rsidRPr="00C46D26">
        <w:rPr>
          <w:rFonts w:ascii="Arial" w:hAnsi="Arial" w:cs="Arial"/>
          <w:sz w:val="24"/>
          <w:szCs w:val="24"/>
        </w:rPr>
        <w:t>приложение №</w:t>
      </w:r>
      <w:r w:rsidR="00DE2387">
        <w:rPr>
          <w:rFonts w:ascii="Arial" w:hAnsi="Arial" w:cs="Arial"/>
          <w:sz w:val="24"/>
          <w:szCs w:val="24"/>
        </w:rPr>
        <w:t>2</w:t>
      </w:r>
      <w:r w:rsidR="00DE2387" w:rsidRPr="00C46D26">
        <w:rPr>
          <w:rFonts w:ascii="Arial" w:hAnsi="Arial" w:cs="Arial"/>
          <w:sz w:val="24"/>
          <w:szCs w:val="24"/>
        </w:rPr>
        <w:t xml:space="preserve"> «</w:t>
      </w:r>
      <w:r w:rsidR="00DE2387" w:rsidRPr="00DE2387">
        <w:rPr>
          <w:rFonts w:ascii="Arial" w:hAnsi="Arial" w:cs="Arial"/>
          <w:sz w:val="24"/>
          <w:szCs w:val="24"/>
        </w:rPr>
        <w:t>Поступление доходов бюджета Шрамовского сельского поселения по кодам видов доходов, подвида доходов на 2021 год на плановый период 2022 и 2023 годов</w:t>
      </w:r>
      <w:r w:rsidR="00DE2387" w:rsidRPr="00C46D2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6089" w:rsidRPr="00A0494D" w:rsidRDefault="00226089" w:rsidP="00226089">
      <w:pPr>
        <w:jc w:val="right"/>
        <w:rPr>
          <w:rFonts w:ascii="Arial" w:hAnsi="Arial" w:cs="Arial"/>
        </w:rPr>
      </w:pP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2021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226089" w:rsidRPr="00A0494D" w:rsidTr="00DE2387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FF620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</w:t>
            </w:r>
            <w:r w:rsidR="00FF620B">
              <w:rPr>
                <w:rFonts w:ascii="Arial" w:hAnsi="Arial" w:cs="Arial"/>
                <w:bCs/>
              </w:rPr>
              <w:t>515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5 138,6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996</w:t>
            </w:r>
            <w:r w:rsidR="0022608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</w:t>
            </w:r>
            <w:r w:rsidR="00226089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5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000 1 05 03010 01 1000 110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</w:tr>
      <w:tr w:rsidR="00226089" w:rsidRPr="00A0494D" w:rsidTr="00DE2387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42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000 1 13 00000 00 0000 130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39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3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lastRenderedPageBreak/>
              <w:t>000 1 13 01995 00 0000 130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000 1 13 01995 10 0000 130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1 849,5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1 882,2 </w:t>
            </w:r>
          </w:p>
        </w:tc>
      </w:tr>
      <w:tr w:rsidR="00226089" w:rsidRPr="004175CE" w:rsidTr="00DE2387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DE2387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1 60</w:t>
            </w:r>
            <w:r w:rsidR="00DE2387">
              <w:rPr>
                <w:rFonts w:ascii="Arial" w:hAnsi="Arial" w:cs="Arial"/>
                <w:bCs/>
              </w:rPr>
              <w:t>4</w:t>
            </w:r>
            <w:r w:rsidRPr="000A53B8">
              <w:rPr>
                <w:rFonts w:ascii="Arial" w:hAnsi="Arial" w:cs="Arial"/>
                <w:bCs/>
              </w:rPr>
              <w:t>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2 258,6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2 366,0</w:t>
            </w:r>
          </w:p>
        </w:tc>
      </w:tr>
      <w:tr w:rsidR="00226089" w:rsidRPr="004175CE" w:rsidTr="00DE238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Default="00226089" w:rsidP="00226089">
            <w:pPr>
              <w:jc w:val="center"/>
              <w:rPr>
                <w:rFonts w:ascii="Arial" w:hAnsi="Arial" w:cs="Arial"/>
              </w:rPr>
            </w:pP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226089" w:rsidRPr="004175CE" w:rsidRDefault="00226089" w:rsidP="0022608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7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DE2387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</w:t>
            </w:r>
            <w:r w:rsidR="00DE2387">
              <w:rPr>
                <w:rFonts w:ascii="Arial" w:hAnsi="Arial" w:cs="Arial"/>
                <w:bCs/>
              </w:rPr>
              <w:t>9</w:t>
            </w:r>
            <w:r w:rsidRPr="000A53B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DE2387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</w:t>
            </w:r>
            <w:r w:rsidR="00DE2387">
              <w:rPr>
                <w:rFonts w:ascii="Arial" w:hAnsi="Arial" w:cs="Arial"/>
                <w:bCs/>
              </w:rPr>
              <w:t>9</w:t>
            </w:r>
            <w:r w:rsidRPr="000A53B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</w:tbl>
    <w:p w:rsidR="00226089" w:rsidRPr="006614ED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284E12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="000E458B" w:rsidRPr="00504F03">
        <w:rPr>
          <w:rFonts w:ascii="Arial" w:hAnsi="Arial" w:cs="Arial"/>
          <w:sz w:val="24"/>
          <w:szCs w:val="24"/>
        </w:rPr>
        <w:t xml:space="preserve">)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 xml:space="preserve">приложение № </w:t>
      </w:r>
      <w:r w:rsidR="000E458B">
        <w:rPr>
          <w:rFonts w:ascii="Arial" w:hAnsi="Arial" w:cs="Arial"/>
          <w:sz w:val="24"/>
          <w:szCs w:val="24"/>
        </w:rPr>
        <w:t>6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21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E735EF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</w:t>
            </w:r>
            <w:r w:rsidR="00D40546">
              <w:rPr>
                <w:rFonts w:ascii="Arial" w:hAnsi="Arial" w:cs="Arial"/>
                <w:bCs/>
              </w:rPr>
              <w:t>701</w:t>
            </w:r>
            <w:r w:rsidR="000E458B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8C3E2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</w:t>
            </w:r>
            <w:r w:rsidR="008C3E23">
              <w:rPr>
                <w:rFonts w:ascii="Arial" w:hAnsi="Arial" w:cs="Arial"/>
                <w:bCs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242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</w:t>
            </w:r>
            <w:r w:rsidR="0024218A">
              <w:rPr>
                <w:rFonts w:ascii="Arial" w:hAnsi="Arial" w:cs="Arial"/>
                <w:bCs/>
                <w:color w:val="000000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71461A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24218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</w:t>
            </w:r>
            <w:r w:rsidR="0071461A">
              <w:rPr>
                <w:rFonts w:ascii="Arial" w:hAnsi="Arial" w:cs="Arial"/>
                <w:bCs/>
              </w:rPr>
              <w:t>443,</w:t>
            </w:r>
            <w:r w:rsidR="002421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24218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71461A">
              <w:rPr>
                <w:rFonts w:ascii="Arial" w:hAnsi="Arial" w:cs="Arial"/>
                <w:bCs/>
              </w:rPr>
              <w:t>443,</w:t>
            </w:r>
            <w:r w:rsidR="002421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24218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71461A">
              <w:rPr>
                <w:rFonts w:ascii="Arial" w:hAnsi="Arial" w:cs="Arial"/>
                <w:bCs/>
              </w:rPr>
              <w:t>443,</w:t>
            </w:r>
            <w:r w:rsidR="002421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24218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71461A">
              <w:rPr>
                <w:rFonts w:ascii="Arial" w:hAnsi="Arial" w:cs="Arial"/>
                <w:bCs/>
              </w:rPr>
              <w:t>443,</w:t>
            </w:r>
            <w:r w:rsidR="002421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24218A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391B">
              <w:rPr>
                <w:rFonts w:ascii="Arial" w:hAnsi="Arial" w:cs="Arial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1461A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</w:t>
            </w:r>
            <w:r w:rsidR="0071461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24218A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950C7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</w:t>
            </w:r>
            <w:r w:rsidR="00950C79" w:rsidRPr="00106105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="00950C7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59285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334175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 xml:space="preserve">Обеспечение деятельности </w:t>
            </w:r>
            <w:r>
              <w:rPr>
                <w:rFonts w:ascii="Arial" w:hAnsi="Arial" w:cs="Arial"/>
              </w:rPr>
              <w:lastRenderedPageBreak/>
              <w:t>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09544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020238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2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 xml:space="preserve">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06105"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Подпрограмма «Развитие градостроительной </w:t>
            </w:r>
            <w:r w:rsidRPr="00106105">
              <w:rPr>
                <w:rFonts w:ascii="Arial" w:hAnsi="Arial" w:cs="Arial"/>
              </w:rPr>
              <w:lastRenderedPageBreak/>
              <w:t>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2C5077" w:rsidP="00B07F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07FCF">
              <w:rPr>
                <w:rFonts w:ascii="Arial" w:hAnsi="Arial" w:cs="Arial"/>
                <w:bCs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B07FCF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B07FCF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B07FCF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B07FCF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B07FCF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71461A" w:rsidP="00714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506C6F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71461A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506C6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6F" w:rsidRPr="00E9391B" w:rsidRDefault="00506C6F" w:rsidP="00506C6F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106105" w:rsidRDefault="00506C6F" w:rsidP="00506C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106105" w:rsidRDefault="00506C6F" w:rsidP="00506C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106105" w:rsidRDefault="00506C6F" w:rsidP="00506C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71461A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 w:rsidR="0071461A"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71461A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 w:rsidR="0071461A"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6C94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06105" w:rsidRPr="00106105">
              <w:rPr>
                <w:rFonts w:ascii="Arial" w:hAnsi="Arial" w:cs="Arial"/>
              </w:rPr>
              <w:t>,0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10610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116726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116726">
              <w:rPr>
                <w:rFonts w:ascii="Arial" w:hAnsi="Arial" w:cs="Arial"/>
                <w:color w:val="000000"/>
              </w:rPr>
              <w:t xml:space="preserve"> </w:t>
            </w:r>
            <w:r w:rsidRPr="00116726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020238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 w:rsidR="00156DFC"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020238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="00020238"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A6C94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56DF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 w:rsidR="00156DFC"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 xml:space="preserve">(Социальное </w:t>
            </w:r>
            <w:r w:rsidRPr="00E9391B">
              <w:rPr>
                <w:rFonts w:ascii="Arial" w:hAnsi="Arial" w:cs="Arial"/>
              </w:rPr>
              <w:lastRenderedPageBreak/>
              <w:t>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59285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261587" w:rsidRDefault="000174F5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26158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174F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Default="000174F5" w:rsidP="000174F5">
            <w:pPr>
              <w:ind w:right="-60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21C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21C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26158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1587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1621C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261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  <w:r w:rsidR="00261587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A03241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183B13" w:rsidP="00960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0238">
              <w:rPr>
                <w:rFonts w:ascii="Arial" w:hAnsi="Arial" w:cs="Arial"/>
              </w:rPr>
              <w:t> </w:t>
            </w:r>
            <w:r w:rsidR="00960902">
              <w:rPr>
                <w:rFonts w:ascii="Arial" w:hAnsi="Arial" w:cs="Arial"/>
              </w:rPr>
              <w:t>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960902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960902">
              <w:rPr>
                <w:rFonts w:ascii="Arial" w:hAnsi="Arial" w:cs="Arial"/>
              </w:rPr>
              <w:t>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960902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960902">
              <w:rPr>
                <w:rFonts w:ascii="Arial" w:hAnsi="Arial" w:cs="Arial"/>
              </w:rPr>
              <w:t>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 w:rsidR="00777211"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960902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960902">
              <w:rPr>
                <w:rFonts w:ascii="Arial" w:hAnsi="Arial" w:cs="Arial"/>
              </w:rPr>
              <w:t>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183B13" w:rsidRDefault="00960902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183B1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Расходы по переданным полномочиям в сфере культуры (Межбюджетные трансферты бюджетам муниципальных образований на осуществление </w:t>
            </w:r>
            <w:r w:rsidRPr="00183B13">
              <w:rPr>
                <w:rFonts w:ascii="Arial" w:hAnsi="Arial" w:cs="Arial"/>
              </w:rPr>
              <w:lastRenderedPageBreak/>
              <w:t>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960902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183B1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FA5FA5" w:rsidRDefault="00183B13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lastRenderedPageBreak/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960902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960902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020238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960902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960902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960902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777211">
        <w:trPr>
          <w:trHeight w:val="55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960902" w:rsidP="00020238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4369D4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020238">
        <w:rPr>
          <w:rFonts w:ascii="Arial" w:hAnsi="Arial" w:cs="Arial"/>
          <w:sz w:val="22"/>
          <w:szCs w:val="22"/>
        </w:rPr>
        <w:t>7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020238">
        <w:rPr>
          <w:rFonts w:ascii="Arial" w:hAnsi="Arial" w:cs="Arial"/>
          <w:sz w:val="22"/>
          <w:szCs w:val="22"/>
        </w:rPr>
        <w:t>1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2023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02023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C3E2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4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8C3E23">
                    <w:rPr>
                      <w:rFonts w:ascii="Arial" w:hAnsi="Arial" w:cs="Arial"/>
                      <w:bCs/>
                    </w:rPr>
                    <w:t>701,5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C3E2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8C3E23">
                    <w:rPr>
                      <w:rFonts w:ascii="Arial" w:hAnsi="Arial" w:cs="Arial"/>
                      <w:bCs/>
                    </w:rPr>
                    <w:t>175,1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9307AA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C3E2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</w:t>
                  </w:r>
                  <w:r w:rsidR="008C3E23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8C3E23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</w:t>
                  </w:r>
                  <w:r w:rsidR="008C3E23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8C3E23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</w:t>
                  </w:r>
                  <w:r w:rsidR="008C3E23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8C3E23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</w:t>
                  </w:r>
                  <w:r w:rsidR="008C3E23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8C3E23" w:rsidP="001A4C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577,8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250ACE" w:rsidRPr="001D69AD" w:rsidTr="00250ACE">
              <w:trPr>
                <w:trHeight w:val="1195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352AAA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352AAA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352AAA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352A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352A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352A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352A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  <w:color w:val="000000"/>
                    </w:rPr>
                  </w:pPr>
                  <w:r w:rsidRPr="00E41272">
                    <w:rPr>
                      <w:rFonts w:ascii="Arial" w:hAnsi="Arial" w:cs="Arial"/>
                    </w:rPr>
      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«Эпидемиологические и эпизоотологические мероприятия по дезинсекционным и акарицидным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1</w:t>
                  </w:r>
                  <w:r w:rsidR="00FA5FA5">
                    <w:rPr>
                      <w:rFonts w:ascii="Arial" w:hAnsi="Arial" w:cs="Arial"/>
                      <w:bCs/>
                    </w:rPr>
                    <w:t>5</w:t>
                  </w: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Мероприятия по развитию градостроительной деятельности </w:t>
                  </w:r>
                  <w:r w:rsidRPr="00A03241">
                    <w:rPr>
                      <w:rFonts w:ascii="Arial" w:hAnsi="Arial" w:cs="Arial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82719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3A28CC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82719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827196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827196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827196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827196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506C6F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C6F" w:rsidRPr="003A28CC" w:rsidRDefault="00506C6F" w:rsidP="001A4195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</w:t>
                  </w:r>
                  <w:r w:rsidR="004369D4">
                    <w:rPr>
                      <w:rFonts w:ascii="Arial" w:hAnsi="Arial" w:cs="Arial"/>
                    </w:rPr>
                    <w:t xml:space="preserve"> 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506C6F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07 1 01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7196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</w:t>
                  </w:r>
                  <w:r w:rsidR="00827196"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82719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3A28CC"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82719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3A28CC" w:rsidRPr="003A28CC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3A28CC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2B7C9C" w:rsidP="004369D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1 655,6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2B7C9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2B7C9C">
                    <w:rPr>
                      <w:rFonts w:ascii="Arial" w:hAnsi="Arial" w:cs="Arial"/>
                      <w:bCs/>
                    </w:rPr>
                    <w:t>655</w:t>
                  </w:r>
                  <w:r w:rsidR="004369D4">
                    <w:rPr>
                      <w:rFonts w:ascii="Arial" w:hAnsi="Arial" w:cs="Arial"/>
                      <w:bCs/>
                    </w:rPr>
                    <w:t>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2B7C9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2B7C9C">
                    <w:rPr>
                      <w:rFonts w:ascii="Arial" w:hAnsi="Arial" w:cs="Arial"/>
                      <w:bCs/>
                    </w:rPr>
                    <w:t>655</w:t>
                  </w:r>
                  <w:r w:rsidR="004369D4">
                    <w:rPr>
                      <w:rFonts w:ascii="Arial" w:hAnsi="Arial" w:cs="Arial"/>
                      <w:bCs/>
                    </w:rPr>
                    <w:t>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2B7C9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2B7C9C">
                    <w:rPr>
                      <w:rFonts w:ascii="Arial" w:hAnsi="Arial" w:cs="Arial"/>
                      <w:bCs/>
                    </w:rPr>
                    <w:t>528,9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2B7C9C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2B7C9C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2B7C9C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2B7C9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2B7C9C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1A4C86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1D69AD">
                    <w:rPr>
                      <w:rFonts w:ascii="Arial" w:hAnsi="Arial" w:cs="Arial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 w:rsidR="00156DFC"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9367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261587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6158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</w:t>
                  </w: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>
                    <w:rPr>
                      <w:rFonts w:ascii="Arial" w:hAnsi="Arial" w:cs="Arial"/>
                    </w:rPr>
                    <w:t xml:space="preserve"> (Пособия, </w:t>
                  </w:r>
                  <w:r>
                    <w:rPr>
                      <w:rFonts w:ascii="Arial" w:hAnsi="Arial" w:cs="Arial"/>
                    </w:rPr>
                    <w:lastRenderedPageBreak/>
                    <w:t>компенсации и иные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59 3 02 90490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4369D4" w:rsidP="002B091B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21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22</w:t>
      </w:r>
      <w:r w:rsidR="001A4C86" w:rsidRPr="00400091">
        <w:rPr>
          <w:rFonts w:ascii="Arial" w:hAnsi="Arial" w:cs="Arial"/>
          <w:sz w:val="24"/>
          <w:szCs w:val="24"/>
        </w:rPr>
        <w:t xml:space="preserve"> и 202</w:t>
      </w:r>
      <w:r w:rsidR="001A4C86">
        <w:rPr>
          <w:rFonts w:ascii="Arial" w:hAnsi="Arial" w:cs="Arial"/>
          <w:sz w:val="24"/>
          <w:szCs w:val="24"/>
        </w:rPr>
        <w:t>3</w:t>
      </w:r>
      <w:r w:rsidR="001A4C86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686"/>
        <w:gridCol w:w="9"/>
        <w:gridCol w:w="19"/>
        <w:gridCol w:w="4535"/>
        <w:gridCol w:w="1559"/>
        <w:gridCol w:w="709"/>
        <w:gridCol w:w="567"/>
        <w:gridCol w:w="2086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4369D4">
        <w:trPr>
          <w:trHeight w:val="264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4369D4">
        <w:trPr>
          <w:trHeight w:val="347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  <w:r w:rsidR="001A4C86">
              <w:rPr>
                <w:rFonts w:ascii="Arial" w:hAnsi="Arial" w:cs="Arial"/>
              </w:rPr>
              <w:t> </w:t>
            </w:r>
            <w:r w:rsidR="002B7C9C">
              <w:rPr>
                <w:rFonts w:ascii="Arial" w:hAnsi="Arial" w:cs="Arial"/>
              </w:rPr>
              <w:t>701,5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4369D4">
        <w:trPr>
          <w:trHeight w:val="60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4369D4">
        <w:trPr>
          <w:trHeight w:val="317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23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703"/>
        </w:trPr>
        <w:tc>
          <w:tcPr>
            <w:tcW w:w="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4369D4" w:rsidRPr="00ED5BCA" w:rsidTr="004369D4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4" w:rsidRPr="002D52F4" w:rsidRDefault="004369D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4369D4" w:rsidRPr="002D52F4" w:rsidRDefault="004369D4" w:rsidP="001A4195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4369D4">
        <w:trPr>
          <w:trHeight w:val="4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4369D4">
        <w:trPr>
          <w:trHeight w:val="9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4369D4">
        <w:tblPrEx>
          <w:tblLook w:val="0000"/>
        </w:tblPrEx>
        <w:trPr>
          <w:trHeight w:val="1113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</w:t>
            </w:r>
            <w:r w:rsidR="002B7C9C">
              <w:rPr>
                <w:rFonts w:ascii="Arial" w:hAnsi="Arial" w:cs="Arial"/>
                <w:bCs/>
              </w:rPr>
              <w:t>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Подпрограмма «Развитие и модернизация защиты населения от угроз чрезвычайных </w:t>
            </w:r>
            <w:r w:rsidRPr="002D52F4">
              <w:rPr>
                <w:rFonts w:ascii="Arial" w:hAnsi="Arial" w:cs="Arial"/>
              </w:rPr>
              <w:lastRenderedPageBreak/>
              <w:t>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4.1.1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1A4C86">
        <w:trPr>
          <w:trHeight w:val="41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</w:t>
            </w:r>
            <w:r w:rsidR="004369D4">
              <w:rPr>
                <w:rFonts w:ascii="Arial" w:hAnsi="Arial" w:cs="Arial"/>
              </w:rPr>
              <w:t>6</w:t>
            </w:r>
            <w:r w:rsidR="002B7C9C">
              <w:rPr>
                <w:rFonts w:ascii="Arial" w:hAnsi="Arial" w:cs="Arial"/>
              </w:rPr>
              <w:t>55</w:t>
            </w:r>
            <w:r w:rsidR="004369D4">
              <w:rPr>
                <w:rFonts w:ascii="Arial" w:hAnsi="Arial" w:cs="Arial"/>
              </w:rPr>
              <w:t>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</w:t>
            </w:r>
            <w:r w:rsidR="002B7C9C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1A4C86">
        <w:trPr>
          <w:trHeight w:val="7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1A4C86">
        <w:trPr>
          <w:trHeight w:val="80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1A4C86">
        <w:trPr>
          <w:trHeight w:val="19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324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2D52F4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1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1A4C86">
        <w:trPr>
          <w:trHeight w:val="27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13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26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5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</w:t>
            </w:r>
            <w:r w:rsidRPr="002D52F4">
              <w:rPr>
                <w:rFonts w:ascii="Arial" w:hAnsi="Arial" w:cs="Arial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40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27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6C6F5A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="006C6F5A">
              <w:rPr>
                <w:rFonts w:ascii="Arial" w:hAnsi="Arial" w:cs="Arial"/>
              </w:rPr>
              <w:t>502,7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6C6F5A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</w:t>
            </w:r>
            <w:r w:rsidR="006C6F5A">
              <w:rPr>
                <w:rFonts w:ascii="Arial" w:hAnsi="Arial" w:cs="Arial"/>
              </w:rPr>
              <w:t>175,1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1A4C86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6C6F5A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  <w:r w:rsidR="004369D4">
              <w:rPr>
                <w:rFonts w:ascii="Arial" w:hAnsi="Arial" w:cs="Arial"/>
              </w:rPr>
              <w:t>443,</w:t>
            </w:r>
            <w:r w:rsidR="006C6F5A">
              <w:rPr>
                <w:rFonts w:ascii="Arial" w:hAnsi="Arial" w:cs="Arial"/>
              </w:rPr>
              <w:t>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Расходы на обеспечение функций органов </w:t>
            </w:r>
            <w:r w:rsidRPr="002D52F4">
              <w:rPr>
                <w:rFonts w:ascii="Arial" w:hAnsi="Arial" w:cs="Arial"/>
              </w:rPr>
              <w:lastRenderedPageBreak/>
              <w:t>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F65A75" w:rsidP="00C4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F65A75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</w:rPr>
            </w:pPr>
            <w:r w:rsidRPr="00FA5FA5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</w:t>
            </w:r>
            <w:r>
              <w:rPr>
                <w:rFonts w:ascii="Arial" w:hAnsi="Arial" w:cs="Arial"/>
              </w:rPr>
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352AAA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352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352AAA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352AAA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A75" w:rsidRPr="002D52F4" w:rsidRDefault="00F65A75" w:rsidP="00352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352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352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F65A75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352AAA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A75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352AAA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44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r w:rsidRPr="002D52F4">
              <w:rPr>
                <w:rFonts w:ascii="Arial" w:hAnsi="Arial" w:cs="Arial"/>
              </w:rPr>
              <w:lastRenderedPageBreak/>
              <w:t>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 w:rsidR="004369D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2B09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B091B" w:rsidRPr="00ED5BCA" w:rsidTr="00226089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091B" w:rsidRPr="00ED5BCA" w:rsidTr="00226089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1D69AD" w:rsidRDefault="001D69AD" w:rsidP="00833CC9">
      <w:pPr>
        <w:autoSpaceDE w:val="0"/>
        <w:autoSpaceDN w:val="0"/>
        <w:adjustRightInd w:val="0"/>
        <w:ind w:left="3260" w:firstLine="709"/>
        <w:outlineLvl w:val="1"/>
      </w:pPr>
    </w:p>
    <w:p w:rsidR="00DF3DEC" w:rsidRPr="00373B9F" w:rsidRDefault="00DF3DEC" w:rsidP="00DF3DEC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            </w:t>
      </w:r>
      <w:r w:rsidR="009307AA">
        <w:rPr>
          <w:rFonts w:ascii="Arial" w:hAnsi="Arial" w:cs="Arial"/>
          <w:sz w:val="21"/>
          <w:szCs w:val="21"/>
        </w:rPr>
        <w:t>2</w:t>
      </w:r>
      <w:r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>
        <w:rPr>
          <w:rFonts w:ascii="Arial" w:hAnsi="Arial" w:cs="Arial"/>
          <w:sz w:val="21"/>
          <w:szCs w:val="21"/>
        </w:rPr>
        <w:t>сошанского муниципального район</w:t>
      </w:r>
      <w:r w:rsidRPr="00373B9F">
        <w:rPr>
          <w:rFonts w:ascii="Arial" w:hAnsi="Arial" w:cs="Arial"/>
          <w:sz w:val="21"/>
          <w:szCs w:val="21"/>
        </w:rPr>
        <w:t>а Воронежской области».</w:t>
      </w:r>
      <w:r w:rsidR="00FE6993">
        <w:rPr>
          <w:rFonts w:ascii="Arial" w:hAnsi="Arial" w:cs="Arial"/>
          <w:sz w:val="21"/>
          <w:szCs w:val="21"/>
        </w:rPr>
        <w:t xml:space="preserve"> </w:t>
      </w:r>
    </w:p>
    <w:p w:rsidR="00DF3DEC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="009307AA">
        <w:rPr>
          <w:rFonts w:ascii="Arial" w:hAnsi="Arial" w:cs="Arial"/>
          <w:sz w:val="21"/>
          <w:szCs w:val="21"/>
        </w:rPr>
        <w:t>3</w:t>
      </w:r>
      <w:r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DF6419" w:rsidRPr="00373B9F" w:rsidRDefault="00DF6419" w:rsidP="00DF6419">
      <w:pPr>
        <w:ind w:firstLine="709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DF3DEC" w:rsidRPr="00DF0AE8" w:rsidTr="00A304E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B0767C" w:rsidRPr="00373B9F" w:rsidRDefault="00340F7D" w:rsidP="00DF6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Совета народных депутатов Шрамовского 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373B9F" w:rsidRDefault="00340F7D" w:rsidP="00A304ED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Ю.В. Касьянов</w:t>
            </w:r>
          </w:p>
        </w:tc>
      </w:tr>
    </w:tbl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3A" w:rsidRDefault="00CC6D3A">
      <w:r>
        <w:separator/>
      </w:r>
    </w:p>
  </w:endnote>
  <w:endnote w:type="continuationSeparator" w:id="1">
    <w:p w:rsidR="00CC6D3A" w:rsidRDefault="00CC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3A" w:rsidRDefault="00CC6D3A">
      <w:r>
        <w:separator/>
      </w:r>
    </w:p>
  </w:footnote>
  <w:footnote w:type="continuationSeparator" w:id="1">
    <w:p w:rsidR="00CC6D3A" w:rsidRDefault="00CC6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AA" w:rsidRDefault="00352AAA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6DFC"/>
    <w:rsid w:val="0015735E"/>
    <w:rsid w:val="001621C9"/>
    <w:rsid w:val="0017365F"/>
    <w:rsid w:val="00180D4E"/>
    <w:rsid w:val="00181FA8"/>
    <w:rsid w:val="00183B13"/>
    <w:rsid w:val="00193638"/>
    <w:rsid w:val="001961C9"/>
    <w:rsid w:val="001A1B0B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168B"/>
    <w:rsid w:val="00222223"/>
    <w:rsid w:val="00226089"/>
    <w:rsid w:val="00227DF8"/>
    <w:rsid w:val="002307D1"/>
    <w:rsid w:val="00236E75"/>
    <w:rsid w:val="00241184"/>
    <w:rsid w:val="0024218A"/>
    <w:rsid w:val="00242F4E"/>
    <w:rsid w:val="002479A8"/>
    <w:rsid w:val="00250ACE"/>
    <w:rsid w:val="00254242"/>
    <w:rsid w:val="00261587"/>
    <w:rsid w:val="002701F3"/>
    <w:rsid w:val="00284E12"/>
    <w:rsid w:val="00294962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52F4"/>
    <w:rsid w:val="002D5D7A"/>
    <w:rsid w:val="002E0183"/>
    <w:rsid w:val="002E451C"/>
    <w:rsid w:val="003016FC"/>
    <w:rsid w:val="00302503"/>
    <w:rsid w:val="00313686"/>
    <w:rsid w:val="0032371C"/>
    <w:rsid w:val="00334175"/>
    <w:rsid w:val="00335FDD"/>
    <w:rsid w:val="00340F7D"/>
    <w:rsid w:val="0034495A"/>
    <w:rsid w:val="00344B17"/>
    <w:rsid w:val="00352AAA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064CB"/>
    <w:rsid w:val="004175CE"/>
    <w:rsid w:val="00431CCC"/>
    <w:rsid w:val="004369D4"/>
    <w:rsid w:val="0044162A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F4428"/>
    <w:rsid w:val="004F7450"/>
    <w:rsid w:val="00502B9F"/>
    <w:rsid w:val="00506C6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9285F"/>
    <w:rsid w:val="00593B3B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7F84"/>
    <w:rsid w:val="005E002E"/>
    <w:rsid w:val="005E4260"/>
    <w:rsid w:val="005F2A9B"/>
    <w:rsid w:val="005F583E"/>
    <w:rsid w:val="006141AD"/>
    <w:rsid w:val="0061474E"/>
    <w:rsid w:val="006157AA"/>
    <w:rsid w:val="00616913"/>
    <w:rsid w:val="00617A61"/>
    <w:rsid w:val="0062143B"/>
    <w:rsid w:val="00635C90"/>
    <w:rsid w:val="0063786A"/>
    <w:rsid w:val="00641F35"/>
    <w:rsid w:val="00646E8D"/>
    <w:rsid w:val="00662EFC"/>
    <w:rsid w:val="00663018"/>
    <w:rsid w:val="00673B38"/>
    <w:rsid w:val="00680445"/>
    <w:rsid w:val="00690110"/>
    <w:rsid w:val="0069452A"/>
    <w:rsid w:val="00695F82"/>
    <w:rsid w:val="00697CF9"/>
    <w:rsid w:val="006B0729"/>
    <w:rsid w:val="006B2894"/>
    <w:rsid w:val="006B44E5"/>
    <w:rsid w:val="006B622B"/>
    <w:rsid w:val="006B6EE5"/>
    <w:rsid w:val="006C5686"/>
    <w:rsid w:val="006C6F5A"/>
    <w:rsid w:val="006D0D69"/>
    <w:rsid w:val="006D545A"/>
    <w:rsid w:val="006E2C41"/>
    <w:rsid w:val="006E69FA"/>
    <w:rsid w:val="006F003E"/>
    <w:rsid w:val="006F4704"/>
    <w:rsid w:val="006F5F97"/>
    <w:rsid w:val="007004BF"/>
    <w:rsid w:val="00703C9F"/>
    <w:rsid w:val="0071183B"/>
    <w:rsid w:val="0071461A"/>
    <w:rsid w:val="00716FEA"/>
    <w:rsid w:val="007175EE"/>
    <w:rsid w:val="00717D21"/>
    <w:rsid w:val="00723172"/>
    <w:rsid w:val="0073013E"/>
    <w:rsid w:val="00743A2C"/>
    <w:rsid w:val="00753382"/>
    <w:rsid w:val="0076481F"/>
    <w:rsid w:val="007649CE"/>
    <w:rsid w:val="00771FDC"/>
    <w:rsid w:val="0077274F"/>
    <w:rsid w:val="00776032"/>
    <w:rsid w:val="00777211"/>
    <w:rsid w:val="007829D6"/>
    <w:rsid w:val="00792CBF"/>
    <w:rsid w:val="007B246A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4153"/>
    <w:rsid w:val="00807F9A"/>
    <w:rsid w:val="008226AA"/>
    <w:rsid w:val="0082654D"/>
    <w:rsid w:val="00827196"/>
    <w:rsid w:val="00830522"/>
    <w:rsid w:val="00833CC9"/>
    <w:rsid w:val="00835A4B"/>
    <w:rsid w:val="00851FDA"/>
    <w:rsid w:val="0086250C"/>
    <w:rsid w:val="00862B4F"/>
    <w:rsid w:val="008631F0"/>
    <w:rsid w:val="00865CA1"/>
    <w:rsid w:val="00882563"/>
    <w:rsid w:val="008847E4"/>
    <w:rsid w:val="008A13AA"/>
    <w:rsid w:val="008A4C20"/>
    <w:rsid w:val="008A6F8C"/>
    <w:rsid w:val="008B1DFA"/>
    <w:rsid w:val="008B2817"/>
    <w:rsid w:val="008C3E23"/>
    <w:rsid w:val="008D6F7E"/>
    <w:rsid w:val="008E46EC"/>
    <w:rsid w:val="008F3363"/>
    <w:rsid w:val="008F6EB7"/>
    <w:rsid w:val="00903B9A"/>
    <w:rsid w:val="009150B1"/>
    <w:rsid w:val="00917EB1"/>
    <w:rsid w:val="0092121E"/>
    <w:rsid w:val="009307AA"/>
    <w:rsid w:val="009307F9"/>
    <w:rsid w:val="00931FF4"/>
    <w:rsid w:val="0093468F"/>
    <w:rsid w:val="0093533B"/>
    <w:rsid w:val="00936736"/>
    <w:rsid w:val="00944D81"/>
    <w:rsid w:val="00946AA1"/>
    <w:rsid w:val="00950C79"/>
    <w:rsid w:val="00957685"/>
    <w:rsid w:val="00960902"/>
    <w:rsid w:val="00965792"/>
    <w:rsid w:val="00965DFF"/>
    <w:rsid w:val="00971998"/>
    <w:rsid w:val="00980D06"/>
    <w:rsid w:val="00981244"/>
    <w:rsid w:val="0099188D"/>
    <w:rsid w:val="009B56B4"/>
    <w:rsid w:val="009D074F"/>
    <w:rsid w:val="009D07AB"/>
    <w:rsid w:val="009D2847"/>
    <w:rsid w:val="009E216D"/>
    <w:rsid w:val="009E250E"/>
    <w:rsid w:val="009F0163"/>
    <w:rsid w:val="009F0335"/>
    <w:rsid w:val="00A03241"/>
    <w:rsid w:val="00A0494D"/>
    <w:rsid w:val="00A04BC0"/>
    <w:rsid w:val="00A11F12"/>
    <w:rsid w:val="00A14890"/>
    <w:rsid w:val="00A23F1D"/>
    <w:rsid w:val="00A30010"/>
    <w:rsid w:val="00A304ED"/>
    <w:rsid w:val="00A360F9"/>
    <w:rsid w:val="00A45CB6"/>
    <w:rsid w:val="00A460A7"/>
    <w:rsid w:val="00A46501"/>
    <w:rsid w:val="00A531B9"/>
    <w:rsid w:val="00A541E2"/>
    <w:rsid w:val="00A57A2F"/>
    <w:rsid w:val="00A6650C"/>
    <w:rsid w:val="00A673F9"/>
    <w:rsid w:val="00A715C7"/>
    <w:rsid w:val="00A73228"/>
    <w:rsid w:val="00A73914"/>
    <w:rsid w:val="00A81394"/>
    <w:rsid w:val="00AB1F51"/>
    <w:rsid w:val="00AB29A6"/>
    <w:rsid w:val="00AC3A1B"/>
    <w:rsid w:val="00AC3D90"/>
    <w:rsid w:val="00AD3455"/>
    <w:rsid w:val="00AE214D"/>
    <w:rsid w:val="00AE23DE"/>
    <w:rsid w:val="00AF4694"/>
    <w:rsid w:val="00AF7BB1"/>
    <w:rsid w:val="00B021F5"/>
    <w:rsid w:val="00B033E4"/>
    <w:rsid w:val="00B0767C"/>
    <w:rsid w:val="00B07FCF"/>
    <w:rsid w:val="00B12ECD"/>
    <w:rsid w:val="00B14F9B"/>
    <w:rsid w:val="00B174C0"/>
    <w:rsid w:val="00B242CC"/>
    <w:rsid w:val="00B251C5"/>
    <w:rsid w:val="00B26A74"/>
    <w:rsid w:val="00B27457"/>
    <w:rsid w:val="00B35645"/>
    <w:rsid w:val="00B47411"/>
    <w:rsid w:val="00B50D38"/>
    <w:rsid w:val="00B51CC6"/>
    <w:rsid w:val="00B61223"/>
    <w:rsid w:val="00B67FF0"/>
    <w:rsid w:val="00B72069"/>
    <w:rsid w:val="00B83CAF"/>
    <w:rsid w:val="00B85270"/>
    <w:rsid w:val="00B86DFB"/>
    <w:rsid w:val="00B90803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BF7D15"/>
    <w:rsid w:val="00C051C0"/>
    <w:rsid w:val="00C052E3"/>
    <w:rsid w:val="00C07F4D"/>
    <w:rsid w:val="00C11043"/>
    <w:rsid w:val="00C21DF4"/>
    <w:rsid w:val="00C27749"/>
    <w:rsid w:val="00C31216"/>
    <w:rsid w:val="00C3290F"/>
    <w:rsid w:val="00C33D32"/>
    <w:rsid w:val="00C40546"/>
    <w:rsid w:val="00C41249"/>
    <w:rsid w:val="00C45D59"/>
    <w:rsid w:val="00C46D26"/>
    <w:rsid w:val="00C4799A"/>
    <w:rsid w:val="00C60AC2"/>
    <w:rsid w:val="00C61483"/>
    <w:rsid w:val="00C649AB"/>
    <w:rsid w:val="00C66462"/>
    <w:rsid w:val="00C66DCF"/>
    <w:rsid w:val="00C70163"/>
    <w:rsid w:val="00C8192F"/>
    <w:rsid w:val="00C831F6"/>
    <w:rsid w:val="00C86894"/>
    <w:rsid w:val="00C94F6B"/>
    <w:rsid w:val="00C95652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6D3A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40546"/>
    <w:rsid w:val="00D479C3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2387"/>
    <w:rsid w:val="00DE3C6B"/>
    <w:rsid w:val="00DE5015"/>
    <w:rsid w:val="00DE636E"/>
    <w:rsid w:val="00DF3DEC"/>
    <w:rsid w:val="00DF6419"/>
    <w:rsid w:val="00DF6953"/>
    <w:rsid w:val="00DF7D88"/>
    <w:rsid w:val="00E05C9A"/>
    <w:rsid w:val="00E06B8A"/>
    <w:rsid w:val="00E07722"/>
    <w:rsid w:val="00E140CB"/>
    <w:rsid w:val="00E145C3"/>
    <w:rsid w:val="00E23FE7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CBB"/>
    <w:rsid w:val="00E91074"/>
    <w:rsid w:val="00E92AD7"/>
    <w:rsid w:val="00E9391B"/>
    <w:rsid w:val="00E9392C"/>
    <w:rsid w:val="00E947D8"/>
    <w:rsid w:val="00EA7BA2"/>
    <w:rsid w:val="00EB1AE8"/>
    <w:rsid w:val="00EB52AE"/>
    <w:rsid w:val="00EC0B1C"/>
    <w:rsid w:val="00EC7593"/>
    <w:rsid w:val="00ED1668"/>
    <w:rsid w:val="00ED3073"/>
    <w:rsid w:val="00ED3949"/>
    <w:rsid w:val="00ED5BCA"/>
    <w:rsid w:val="00ED64D0"/>
    <w:rsid w:val="00ED7CE3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5642C"/>
    <w:rsid w:val="00F65A75"/>
    <w:rsid w:val="00F6692E"/>
    <w:rsid w:val="00F6767D"/>
    <w:rsid w:val="00F702F7"/>
    <w:rsid w:val="00F8520C"/>
    <w:rsid w:val="00F85742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3C44"/>
    <w:rsid w:val="00FD4461"/>
    <w:rsid w:val="00FE3826"/>
    <w:rsid w:val="00FE6993"/>
    <w:rsid w:val="00FE7A0A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F1FF-4B72-4B99-8C25-1150A09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11409</TotalTime>
  <Pages>1</Pages>
  <Words>9527</Words>
  <Characters>54307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7</cp:revision>
  <cp:lastPrinted>2021-06-14T06:40:00Z</cp:lastPrinted>
  <dcterms:created xsi:type="dcterms:W3CDTF">2021-05-21T10:35:00Z</dcterms:created>
  <dcterms:modified xsi:type="dcterms:W3CDTF">2021-06-01T09:33:00Z</dcterms:modified>
</cp:coreProperties>
</file>